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>филиалом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</w:t>
      </w:r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г.</w:t>
      </w:r>
      <w:r w:rsidR="003F2A2F">
        <w:rPr>
          <w:rFonts w:ascii="Times New Roman" w:hAnsi="Times New Roman" w:cs="Times New Roman"/>
          <w:b/>
          <w:color w:val="000099"/>
          <w:sz w:val="24"/>
          <w:szCs w:val="24"/>
        </w:rPr>
        <w:t>Самаре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31557" w:rsidRPr="00BC33CD" w:rsidRDefault="00F31557" w:rsidP="00F31557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377A74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31557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F31557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F31557" w:rsidRPr="00BC33CD" w:rsidRDefault="00F31557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31557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31557" w:rsidRPr="00BC33CD" w:rsidRDefault="00F31557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Список владельцев, составленный в соответствии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300,00, но не менее 1500,00  </w:t>
            </w:r>
          </w:p>
        </w:tc>
      </w:tr>
      <w:tr w:rsidR="00F31557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</w:t>
            </w:r>
            <w:r w:rsidR="00B45B49" w:rsidRPr="00CD23A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1750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2.3.Список зарегистрированных лиц, составленный в соответствии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</w:t>
            </w:r>
            <w:r w:rsidR="002C7CF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45B49" w:rsidRPr="00CD23A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</w:t>
            </w:r>
            <w:r w:rsidR="002C7CF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="00B45B49" w:rsidRPr="00CD23A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1750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,00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31557" w:rsidRPr="00BC33CD" w:rsidDel="00C404C5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2.13. Информация о лицах, поступившая от номинальных держателей для составления</w:t>
            </w:r>
            <w:r w:rsidR="002C7CF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списка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31557" w:rsidRPr="00BC33CD" w:rsidDel="00C404C5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500,00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5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отношении одного акционера, но не менее 15000,00  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31557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31557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CD2B9C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Получение выписки из ЕГРЮЛ/ЕГРИП с использованием Интернет-сервиса,  предоставляемого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CD2B9C" w:rsidRDefault="005F35DB" w:rsidP="005F35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bookmarkStart w:id="0" w:name="_GoBack"/>
            <w:bookmarkEnd w:id="0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31557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31557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  - внутренняя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  – международная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31557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.3.   - внутренняя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31557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.4.   – международная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.5.   - внутренняя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.6.   – международная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Отправка документов   экспресс-почтой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Доставка информации и документов курьером регистратора (в пределах </w:t>
            </w:r>
            <w:proofErr w:type="spell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="002C7CF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</w:t>
            </w:r>
            <w:proofErr w:type="gramEnd"/>
            <w:r w:rsidR="002C7CF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амары</w:t>
            </w:r>
            <w:proofErr w:type="spell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31557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31557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31557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31557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регистрационного журнала за период ведения реестра реестродержателем  (список операций в хронологическом порядке,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F31557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Оплата производится единовременным платежом в размере 5% от стоимости услуг Регистратора по договору на ведение и хранение Реестра владельцев именных ценных бумаг из расчета за 5 лет</w:t>
            </w:r>
          </w:p>
        </w:tc>
      </w:tr>
      <w:tr w:rsidR="00F31557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31557" w:rsidRPr="00BC33CD" w:rsidRDefault="00F31557" w:rsidP="002C7CF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типового Устава в соответствии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43.1. -устные</w:t>
            </w:r>
          </w:p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43.2.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44.1. -до 10 вопросов повестки дня</w:t>
            </w:r>
          </w:p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44.2.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31557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557" w:rsidRPr="00A62F39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557" w:rsidRPr="00BC33CD" w:rsidRDefault="00F31557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31557" w:rsidRPr="00BC33CD" w:rsidRDefault="00F31557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31557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31557" w:rsidRPr="00BC33CD" w:rsidRDefault="00F31557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 стоимость услуги не включает стоимость оплаты услуг за проведение операций в реестре и командировочные расходы.</w:t>
            </w:r>
          </w:p>
          <w:p w:rsidR="00F31557" w:rsidRPr="00BC33CD" w:rsidRDefault="00F31557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31557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1557" w:rsidRPr="00BC33CD" w:rsidRDefault="00F31557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F31557" w:rsidRPr="00BC33CD" w:rsidRDefault="00F31557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31557" w:rsidRPr="00BC33CD" w:rsidRDefault="00F31557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 услуга оказывается при технической возможности и при условии подачи документов до 16.00 часов   текущего дня. Регистратор имеет       право отказать в предоставлении услуги без указания причин.</w:t>
            </w:r>
          </w:p>
          <w:p w:rsidR="00F31557" w:rsidRPr="00BC33CD" w:rsidRDefault="00F31557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31557" w:rsidRPr="00BC33CD" w:rsidRDefault="00F31557" w:rsidP="00F31557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31557" w:rsidRPr="00BC33CD" w:rsidRDefault="00F31557" w:rsidP="00F31557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31557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кодекса Российской Федерации.</w:t>
      </w:r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B83" w:rsidRDefault="001D6B83" w:rsidP="00C27ADF">
      <w:pPr>
        <w:spacing w:after="0" w:line="240" w:lineRule="auto"/>
      </w:pPr>
      <w:r>
        <w:separator/>
      </w:r>
    </w:p>
  </w:endnote>
  <w:endnote w:type="continuationSeparator" w:id="0">
    <w:p w:rsidR="001D6B83" w:rsidRDefault="001D6B8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3D62F6">
        <w:pPr>
          <w:pStyle w:val="a3"/>
          <w:jc w:val="right"/>
        </w:pPr>
        <w:r>
          <w:fldChar w:fldCharType="begin"/>
        </w:r>
        <w:r w:rsidR="00D84B06">
          <w:instrText xml:space="preserve"> PAGE   \* MERGEFORMAT </w:instrText>
        </w:r>
        <w:r>
          <w:fldChar w:fldCharType="separate"/>
        </w:r>
        <w:r w:rsidR="005F35D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B83" w:rsidRDefault="001D6B83" w:rsidP="00C27ADF">
      <w:pPr>
        <w:spacing w:after="0" w:line="240" w:lineRule="auto"/>
      </w:pPr>
      <w:r>
        <w:separator/>
      </w:r>
    </w:p>
  </w:footnote>
  <w:footnote w:type="continuationSeparator" w:id="0">
    <w:p w:rsidR="001D6B83" w:rsidRDefault="001D6B8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43932"/>
    <w:rsid w:val="00176467"/>
    <w:rsid w:val="001826AF"/>
    <w:rsid w:val="001A107F"/>
    <w:rsid w:val="001D6B83"/>
    <w:rsid w:val="001E5DE0"/>
    <w:rsid w:val="002144BD"/>
    <w:rsid w:val="00231D11"/>
    <w:rsid w:val="00267845"/>
    <w:rsid w:val="002A1A65"/>
    <w:rsid w:val="002A5976"/>
    <w:rsid w:val="002C21BD"/>
    <w:rsid w:val="002C25AE"/>
    <w:rsid w:val="002C7CF3"/>
    <w:rsid w:val="003007C8"/>
    <w:rsid w:val="00306D6B"/>
    <w:rsid w:val="00311B12"/>
    <w:rsid w:val="003350E6"/>
    <w:rsid w:val="003415A5"/>
    <w:rsid w:val="00363D0E"/>
    <w:rsid w:val="00370CE0"/>
    <w:rsid w:val="00377A74"/>
    <w:rsid w:val="00382FAA"/>
    <w:rsid w:val="00393656"/>
    <w:rsid w:val="003B10D3"/>
    <w:rsid w:val="003B1776"/>
    <w:rsid w:val="003B6487"/>
    <w:rsid w:val="003D1AD4"/>
    <w:rsid w:val="003D41A6"/>
    <w:rsid w:val="003D62F6"/>
    <w:rsid w:val="003E66BE"/>
    <w:rsid w:val="003F2A2F"/>
    <w:rsid w:val="003F67C4"/>
    <w:rsid w:val="003F7159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85BB2"/>
    <w:rsid w:val="005D6307"/>
    <w:rsid w:val="005F2F72"/>
    <w:rsid w:val="005F35DB"/>
    <w:rsid w:val="00605C30"/>
    <w:rsid w:val="006137D7"/>
    <w:rsid w:val="00686F9F"/>
    <w:rsid w:val="006A6378"/>
    <w:rsid w:val="00735B90"/>
    <w:rsid w:val="007416A1"/>
    <w:rsid w:val="007512F3"/>
    <w:rsid w:val="00771449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87127"/>
    <w:rsid w:val="009B4F50"/>
    <w:rsid w:val="009C4B06"/>
    <w:rsid w:val="009E5B57"/>
    <w:rsid w:val="009F7897"/>
    <w:rsid w:val="00A07EC8"/>
    <w:rsid w:val="00A17A1A"/>
    <w:rsid w:val="00A423D4"/>
    <w:rsid w:val="00A478A0"/>
    <w:rsid w:val="00A633FD"/>
    <w:rsid w:val="00A8399C"/>
    <w:rsid w:val="00A84B3E"/>
    <w:rsid w:val="00A93672"/>
    <w:rsid w:val="00AF3FC5"/>
    <w:rsid w:val="00B00B84"/>
    <w:rsid w:val="00B45B49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D4609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632E3"/>
    <w:rsid w:val="00C875D6"/>
    <w:rsid w:val="00C97CC3"/>
    <w:rsid w:val="00CD23AD"/>
    <w:rsid w:val="00CE5551"/>
    <w:rsid w:val="00CF4DA6"/>
    <w:rsid w:val="00D3673E"/>
    <w:rsid w:val="00D84B06"/>
    <w:rsid w:val="00DB3BC5"/>
    <w:rsid w:val="00DB707F"/>
    <w:rsid w:val="00DD4EB4"/>
    <w:rsid w:val="00DE4973"/>
    <w:rsid w:val="00E0546E"/>
    <w:rsid w:val="00E2590C"/>
    <w:rsid w:val="00E53A9A"/>
    <w:rsid w:val="00E70003"/>
    <w:rsid w:val="00F07C4E"/>
    <w:rsid w:val="00F1035E"/>
    <w:rsid w:val="00F15117"/>
    <w:rsid w:val="00F17070"/>
    <w:rsid w:val="00F31557"/>
    <w:rsid w:val="00F40E5C"/>
    <w:rsid w:val="00F47C93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0842AA-2831-4F1C-B9C4-F0327796B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2735</Words>
  <Characters>15590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4</cp:revision>
  <cp:lastPrinted>2018-01-09T11:48:00Z</cp:lastPrinted>
  <dcterms:created xsi:type="dcterms:W3CDTF">2018-01-09T11:48:00Z</dcterms:created>
  <dcterms:modified xsi:type="dcterms:W3CDTF">2018-01-09T14:22:00Z</dcterms:modified>
</cp:coreProperties>
</file>